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FC78" w14:textId="77777777" w:rsidR="00884757" w:rsidRDefault="00884757">
      <w:bookmarkStart w:id="0" w:name="_GoBack"/>
      <w:bookmarkEnd w:id="0"/>
    </w:p>
    <w:p w14:paraId="3CAE5B5B" w14:textId="32717B49" w:rsidR="00863A51" w:rsidRDefault="00863A51" w:rsidP="00863A51">
      <w:pPr>
        <w:jc w:val="center"/>
        <w:rPr>
          <w:rFonts w:eastAsia="Arial Unicode MS" w:cs="Arial"/>
          <w:b/>
          <w:color w:val="000000"/>
          <w:sz w:val="24"/>
          <w:szCs w:val="15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EE30" wp14:editId="492A79EF">
                <wp:simplePos x="0" y="0"/>
                <wp:positionH relativeFrom="column">
                  <wp:posOffset>1619250</wp:posOffset>
                </wp:positionH>
                <wp:positionV relativeFrom="paragraph">
                  <wp:posOffset>-388620</wp:posOffset>
                </wp:positionV>
                <wp:extent cx="1206500" cy="906780"/>
                <wp:effectExtent l="0" t="0" r="3175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5057" id="Rectangle 5" o:spid="_x0000_s1026" style="position:absolute;margin-left:127.5pt;margin-top:-30.6pt;width:9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/X5wIAAGYGAAAOAAAAZHJzL2Uyb0RvYy54bWysVc1u2zAMvg/YOwi6u7YT/6NOkTjxMKDb&#10;inV7AMWWY2G25ElK3W7Yu4+S0zRNdxjW+SCIIkV95EfSl1f3fYfuqFRM8Bz7Fx5GlFeiZnyX469f&#10;SifBSGnCa9IJTnP8QBW+Wrx9czkOGZ2JVnQ1lQiccJWNQ45brYfMdVXV0p6oCzFQDspGyJ5oEOXO&#10;rSUZwXvfuTPPi9xRyHqQoqJKwel6UuKF9d80tNKfmkZRjbocAzZtV2nXrVndxSXJdpIMLasOMMg/&#10;oOgJ4/Do0dWaaIL2kr1w1bNKCiUafVGJ3hVNwypqY4BofO8smtuWDNTGAslRwzFN6v+5rT7e3UjE&#10;6hyHGHHSA0WfIWmE7zqKQpOecVAZWN0ON9IEqIZrUX1TiIuiBSu6lFKMLSU1gPKNvfvsghEUXEXb&#10;8YOowTvZa2Ezdd/I3jiEHKB7S8jDkRB6r1EFh/7Mi0IPeKtAl3pRnFjGXJI93h6k0u+o6JHZ5FgC&#10;duud3F0rbdCQ7NHEPMZFybrOkt7xZwdgOJ1QWzXTbZIBEtgaS4PJMvoz9dJNskkCJ5hFGyfw1mtn&#10;WRaBE5V+HK7n66JY+78MCj/IWlbXlJtHH6vLD/6OvUOdT3VxrC8lOlYbdwaSkrtt0Ul0R6C6S/tZ&#10;BkDzZOY+h2FTArGcheTPAm81S50ySmInKIPQSWMvcTw/XaWRF6TBunwe0jXj9PUhoRF4DWeh5ewE&#10;9Flsnv1exkaynmmYHx3rc5wcjUhmCnLDa0u0Jqyb9iepMPD/nIplGXpxME+cOA7nTjDfeM4qKQtn&#10;WfhRFG9WxWpzxu7GVox6fTYsJyfld4L38MYTZKjXx9q0HWeabGrWragfoOGkgH6A1oHhDJtWyB8Y&#10;jTDocqy+74mkGHXvOTRt6geBmYxWCMJ4BoI81WxPNYRX4CrHGqNpW+hpmu4HyXYtvORbLrlYQqM3&#10;zPagGQITKsBvBBhmNpLD4DXT8lS2Vk+/h8VvAAAA//8DAFBLAwQUAAYACAAAACEAiR96zuEAAAAK&#10;AQAADwAAAGRycy9kb3ducmV2LnhtbEyPQWuDQBCF74X+h2UKvZRkVRIJxjGUQGkohVDT5rzRiUrd&#10;WeNu1P77bk7t8c17vPleupl0KwbqbWMYIZwHIIgLUzZcIXweXmYrENYpLlVrmBB+yMImu79LVVKa&#10;kT9oyF0lfAnbRCHUznWJlLaoSSs7Nx2x986m18p52Vey7NXoy3UroyCIpVYN+w+16mhbU/GdXzXC&#10;WOyH4+H9Ve6fjjvDl91lm3+9IT4+TM9rEI4m9xeGG75Hh8wzncyVSytahGi59FscwiwOIxA+sVjc&#10;LieEVRiDzFL5f0L2CwAA//8DAFBLAQItABQABgAIAAAAIQC2gziS/gAAAOEBAAATAAAAAAAAAAAA&#10;AAAAAAAAAABbQ29udGVudF9UeXBlc10ueG1sUEsBAi0AFAAGAAgAAAAhADj9If/WAAAAlAEAAAsA&#10;AAAAAAAAAAAAAAAALwEAAF9yZWxzLy5yZWxzUEsBAi0AFAAGAAgAAAAhAP+0D9fnAgAAZgYAAA4A&#10;AAAAAAAAAAAAAAAALgIAAGRycy9lMm9Eb2MueG1sUEsBAi0AFAAGAAgAAAAhAIkfes7hAAAACgEA&#10;AA8AAAAAAAAAAAAAAAAAQQUAAGRycy9kb3ducmV2LnhtbFBLBQYAAAAABAAEAPMAAABPBgAAAAA=&#10;" filled="f" stroked="f"/>
            </w:pict>
          </mc:Fallback>
        </mc:AlternateContent>
      </w:r>
      <w:r w:rsidR="00FC54BA">
        <w:rPr>
          <w:rFonts w:eastAsia="Arial Unicode MS" w:cs="Arial"/>
          <w:b/>
          <w:color w:val="000000"/>
          <w:sz w:val="24"/>
          <w:szCs w:val="15"/>
        </w:rPr>
        <w:t>Request for l</w:t>
      </w:r>
      <w:r>
        <w:rPr>
          <w:rFonts w:eastAsia="Arial Unicode MS" w:cs="Arial"/>
          <w:b/>
          <w:color w:val="000000"/>
          <w:sz w:val="24"/>
          <w:szCs w:val="15"/>
        </w:rPr>
        <w:t>eave of absence during term time</w:t>
      </w:r>
    </w:p>
    <w:p w14:paraId="07F3877B" w14:textId="77777777" w:rsidR="00863A51" w:rsidRDefault="00863A51" w:rsidP="00863A51">
      <w:pPr>
        <w:rPr>
          <w:rFonts w:eastAsia="Arial Unicode MS" w:cs="Arial"/>
          <w:color w:val="000000"/>
          <w:szCs w:val="18"/>
        </w:rPr>
      </w:pPr>
    </w:p>
    <w:p w14:paraId="24A12FDC" w14:textId="6F8B90A4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All parents will understand that regular attendance at school is necessary for children to make good pr</w:t>
      </w:r>
      <w:r w:rsidR="00FC54BA">
        <w:rPr>
          <w:rFonts w:eastAsia="Arial Unicode MS" w:cs="Arial"/>
          <w:color w:val="000000"/>
          <w:szCs w:val="20"/>
        </w:rPr>
        <w:t>ogress with their education. A c</w:t>
      </w:r>
      <w:r>
        <w:rPr>
          <w:rFonts w:eastAsia="Arial Unicode MS" w:cs="Arial"/>
          <w:color w:val="000000"/>
          <w:szCs w:val="20"/>
        </w:rPr>
        <w:t xml:space="preserve">opy </w:t>
      </w:r>
      <w:r w:rsidR="00FC54BA">
        <w:rPr>
          <w:rFonts w:eastAsia="Arial Unicode MS" w:cs="Arial"/>
          <w:color w:val="000000"/>
          <w:szCs w:val="20"/>
        </w:rPr>
        <w:t xml:space="preserve">of the school holiday dates </w:t>
      </w:r>
      <w:proofErr w:type="gramStart"/>
      <w:r w:rsidR="00FC54BA">
        <w:rPr>
          <w:rFonts w:eastAsia="Arial Unicode MS" w:cs="Arial"/>
          <w:color w:val="000000"/>
          <w:szCs w:val="20"/>
        </w:rPr>
        <w:t>are</w:t>
      </w:r>
      <w:proofErr w:type="gramEnd"/>
      <w:r w:rsidR="00FC54BA">
        <w:rPr>
          <w:rFonts w:eastAsia="Arial Unicode MS" w:cs="Arial"/>
          <w:color w:val="000000"/>
          <w:szCs w:val="20"/>
        </w:rPr>
        <w:t xml:space="preserve"> </w:t>
      </w:r>
      <w:r>
        <w:rPr>
          <w:rFonts w:eastAsia="Arial Unicode MS" w:cs="Arial"/>
          <w:color w:val="000000"/>
          <w:szCs w:val="20"/>
        </w:rPr>
        <w:t>attached to help you plan holidays with a minimum effect on school time.</w:t>
      </w:r>
    </w:p>
    <w:p w14:paraId="56B5CAE9" w14:textId="77777777" w:rsidR="00863A51" w:rsidRDefault="00863A51" w:rsidP="00863A51">
      <w:pPr>
        <w:rPr>
          <w:b/>
          <w:i/>
          <w:szCs w:val="20"/>
        </w:rPr>
      </w:pPr>
    </w:p>
    <w:p w14:paraId="17362B22" w14:textId="2A6AF251" w:rsidR="00863A51" w:rsidRDefault="00863A51" w:rsidP="00863A51">
      <w:pPr>
        <w:rPr>
          <w:b/>
          <w:i/>
          <w:szCs w:val="20"/>
        </w:rPr>
      </w:pPr>
      <w:r>
        <w:rPr>
          <w:b/>
          <w:i/>
          <w:szCs w:val="20"/>
        </w:rPr>
        <w:t>From 1</w:t>
      </w:r>
      <w:r>
        <w:rPr>
          <w:b/>
          <w:i/>
          <w:szCs w:val="20"/>
          <w:vertAlign w:val="superscript"/>
        </w:rPr>
        <w:t>st</w:t>
      </w:r>
      <w:r>
        <w:rPr>
          <w:b/>
          <w:i/>
          <w:szCs w:val="20"/>
        </w:rPr>
        <w:t xml:space="preserve"> September 2013, national legislation gives no entitlement to parents/carers to take their child on holiday during term time.  Any application for leave must only be in exceptio</w:t>
      </w:r>
      <w:r w:rsidR="00FC54BA">
        <w:rPr>
          <w:b/>
          <w:i/>
          <w:szCs w:val="20"/>
        </w:rPr>
        <w:t>nal circumstances and the Headt</w:t>
      </w:r>
      <w:r>
        <w:rPr>
          <w:b/>
          <w:i/>
          <w:szCs w:val="20"/>
        </w:rPr>
        <w:t xml:space="preserve">eacher must be satisfied that the circumstances are exceptional and warrant the granting of leave.  </w:t>
      </w:r>
    </w:p>
    <w:p w14:paraId="14216CB4" w14:textId="77777777" w:rsidR="00863A51" w:rsidRDefault="00863A51" w:rsidP="00863A51">
      <w:pPr>
        <w:rPr>
          <w:b/>
          <w:i/>
          <w:szCs w:val="20"/>
        </w:rPr>
      </w:pPr>
    </w:p>
    <w:p w14:paraId="6153F574" w14:textId="42B78432" w:rsidR="00863A51" w:rsidRDefault="00FC54BA" w:rsidP="00863A51">
      <w:pPr>
        <w:rPr>
          <w:b/>
          <w:i/>
          <w:szCs w:val="20"/>
        </w:rPr>
      </w:pPr>
      <w:r>
        <w:rPr>
          <w:b/>
          <w:i/>
          <w:szCs w:val="20"/>
        </w:rPr>
        <w:t>Headt</w:t>
      </w:r>
      <w:r w:rsidR="00863A51">
        <w:rPr>
          <w:b/>
          <w:i/>
          <w:szCs w:val="20"/>
        </w:rPr>
        <w:t>eachers would not be expected to regard any term time holiday as exceptional.</w:t>
      </w:r>
    </w:p>
    <w:p w14:paraId="6CFC4897" w14:textId="77777777" w:rsidR="00863A51" w:rsidRDefault="00863A51" w:rsidP="00863A51">
      <w:pPr>
        <w:rPr>
          <w:b/>
          <w:i/>
          <w:szCs w:val="20"/>
        </w:rPr>
      </w:pPr>
    </w:p>
    <w:p w14:paraId="0CD6F3CE" w14:textId="3436E132" w:rsidR="00863A51" w:rsidRDefault="00863A51" w:rsidP="00E438BC">
      <w:pPr>
        <w:rPr>
          <w:b/>
          <w:i/>
          <w:szCs w:val="20"/>
        </w:rPr>
      </w:pPr>
      <w:r>
        <w:rPr>
          <w:b/>
          <w:i/>
          <w:szCs w:val="20"/>
        </w:rPr>
        <w:t xml:space="preserve">If you decide to go ahead and take a holiday in term time, for three days or </w:t>
      </w:r>
      <w:r w:rsidR="00FC54BA">
        <w:rPr>
          <w:b/>
          <w:i/>
          <w:szCs w:val="20"/>
        </w:rPr>
        <w:t>more, that has not been authoris</w:t>
      </w:r>
      <w:r>
        <w:rPr>
          <w:b/>
          <w:i/>
          <w:szCs w:val="20"/>
        </w:rPr>
        <w:t xml:space="preserve">ed by school you </w:t>
      </w:r>
      <w:r w:rsidR="00331BFA">
        <w:rPr>
          <w:b/>
          <w:i/>
          <w:szCs w:val="20"/>
        </w:rPr>
        <w:t>may</w:t>
      </w:r>
      <w:r>
        <w:rPr>
          <w:b/>
          <w:i/>
          <w:szCs w:val="20"/>
        </w:rPr>
        <w:t xml:space="preserve"> receive a Penalty Notice from the Local Authority for taking your child on holiday during term time.  From September 2013 these Notices incur a fine of £60 per child per parent if paid within 21 days, and £120 if paid between 22 and 28 days.  If the fine has not been paid after 28 days</w:t>
      </w:r>
      <w:r w:rsidR="00FC54BA">
        <w:rPr>
          <w:b/>
          <w:i/>
          <w:szCs w:val="20"/>
        </w:rPr>
        <w:t>,</w:t>
      </w:r>
      <w:r>
        <w:rPr>
          <w:b/>
          <w:i/>
          <w:szCs w:val="20"/>
        </w:rPr>
        <w:t xml:space="preserve"> the matter would be referred to the </w:t>
      </w:r>
      <w:proofErr w:type="gramStart"/>
      <w:r>
        <w:rPr>
          <w:b/>
          <w:i/>
          <w:szCs w:val="20"/>
        </w:rPr>
        <w:t>magistrates</w:t>
      </w:r>
      <w:proofErr w:type="gramEnd"/>
      <w:r>
        <w:rPr>
          <w:b/>
          <w:i/>
          <w:szCs w:val="20"/>
        </w:rPr>
        <w:t xml:space="preserve"> courts for their consideration.</w:t>
      </w:r>
    </w:p>
    <w:p w14:paraId="386A154E" w14:textId="77777777" w:rsidR="00E438BC" w:rsidRPr="00E438BC" w:rsidRDefault="00E438BC" w:rsidP="00E438BC">
      <w:pPr>
        <w:rPr>
          <w:b/>
          <w:i/>
          <w:szCs w:val="20"/>
        </w:rPr>
      </w:pPr>
    </w:p>
    <w:p w14:paraId="2D53E4B4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114BDFE3" w14:textId="77777777" w:rsidR="00DC070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I wish my child ………………………………………………….   Class ………………. to be excused from attendance from dates ………………  to ……………</w:t>
      </w:r>
    </w:p>
    <w:p w14:paraId="62690E27" w14:textId="77777777" w:rsidR="00DC0701" w:rsidRDefault="00DC0701" w:rsidP="00863A51">
      <w:pPr>
        <w:rPr>
          <w:rFonts w:eastAsia="Arial Unicode MS" w:cs="Arial"/>
          <w:color w:val="000000"/>
          <w:szCs w:val="20"/>
        </w:rPr>
      </w:pPr>
    </w:p>
    <w:p w14:paraId="0CD698FD" w14:textId="26D8B373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The number of School days to be missed is ………………</w:t>
      </w:r>
    </w:p>
    <w:p w14:paraId="1FB7C91A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68AAA958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 xml:space="preserve">Please give the full reason for asking for </w:t>
      </w:r>
      <w:r>
        <w:rPr>
          <w:rFonts w:eastAsia="Arial Unicode MS" w:cs="Arial"/>
          <w:b/>
          <w:color w:val="000000"/>
          <w:szCs w:val="20"/>
        </w:rPr>
        <w:t xml:space="preserve">exceptional </w:t>
      </w:r>
      <w:r>
        <w:rPr>
          <w:rFonts w:eastAsia="Arial Unicode MS" w:cs="Arial"/>
          <w:color w:val="000000"/>
          <w:szCs w:val="20"/>
        </w:rPr>
        <w:t>leave of absence in term time:</w:t>
      </w:r>
    </w:p>
    <w:p w14:paraId="762F94AE" w14:textId="3C409907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67DB89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1D5DE838" w14:textId="1E06C6FA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Signature of Parent/Guardian ………………………………………….</w:t>
      </w:r>
      <w:r>
        <w:rPr>
          <w:rFonts w:eastAsia="Arial Unicode MS" w:cs="Arial"/>
          <w:color w:val="000000"/>
          <w:szCs w:val="20"/>
        </w:rPr>
        <w:tab/>
        <w:t>Date: ……………………</w:t>
      </w:r>
    </w:p>
    <w:p w14:paraId="36A270D4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022A9864" w14:textId="77777777" w:rsidR="00331BFA" w:rsidRDefault="00331BFA" w:rsidP="00331BFA">
      <w:pPr>
        <w:pStyle w:val="aLCPSubhea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unauthorised your request has been refused.  Please see above for details of penalty notices.</w:t>
      </w:r>
    </w:p>
    <w:p w14:paraId="10CF4F9B" w14:textId="4FE7E468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0E323AB5" w14:textId="3724E615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1D9B7E7D" w14:textId="77777777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631DCEB9" w14:textId="7762F582" w:rsidR="00331BFA" w:rsidRPr="00331BFA" w:rsidRDefault="00331BFA" w:rsidP="00863A51">
      <w:pPr>
        <w:rPr>
          <w:rFonts w:eastAsia="Arial Unicode MS" w:cs="Arial"/>
          <w:b/>
          <w:color w:val="000000"/>
          <w:szCs w:val="20"/>
        </w:rPr>
      </w:pPr>
      <w:r w:rsidRPr="00331BFA">
        <w:rPr>
          <w:rFonts w:eastAsia="Arial Unicode MS" w:cs="Arial"/>
          <w:b/>
          <w:color w:val="000000"/>
          <w:szCs w:val="20"/>
        </w:rPr>
        <w:t>For Office Use only</w:t>
      </w:r>
    </w:p>
    <w:p w14:paraId="7EA84991" w14:textId="7DB0EC46" w:rsidR="00331BFA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Authorised/Unauthorised by ………………………………………….</w:t>
      </w:r>
      <w:r w:rsidR="00331BFA">
        <w:rPr>
          <w:rFonts w:eastAsia="Arial Unicode MS" w:cs="Arial"/>
          <w:color w:val="000000"/>
          <w:szCs w:val="20"/>
        </w:rPr>
        <w:t xml:space="preserve"> Headteacher</w:t>
      </w:r>
      <w:r>
        <w:rPr>
          <w:rFonts w:eastAsia="Arial Unicode MS" w:cs="Arial"/>
          <w:color w:val="000000"/>
          <w:szCs w:val="20"/>
        </w:rPr>
        <w:t xml:space="preserve"> </w:t>
      </w:r>
    </w:p>
    <w:p w14:paraId="4679C062" w14:textId="77777777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02C965DB" w14:textId="585F45FF" w:rsidR="00331BFA" w:rsidRDefault="00331BFA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Fine to be issued</w:t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  <w:t>Yes/No</w:t>
      </w:r>
    </w:p>
    <w:p w14:paraId="4B89E4E5" w14:textId="77777777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7C2DB7EF" w14:textId="39674344" w:rsidR="00863A51" w:rsidRDefault="00863A51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 xml:space="preserve">Teacher </w:t>
      </w:r>
      <w:r w:rsidR="00CE162D">
        <w:rPr>
          <w:rFonts w:eastAsia="Arial Unicode MS" w:cs="Arial"/>
          <w:color w:val="000000"/>
          <w:szCs w:val="20"/>
        </w:rPr>
        <w:t>informed</w:t>
      </w:r>
      <w:r w:rsidR="00331BFA">
        <w:rPr>
          <w:rFonts w:eastAsia="Arial Unicode MS" w:cs="Arial"/>
          <w:color w:val="000000"/>
          <w:szCs w:val="20"/>
        </w:rPr>
        <w:tab/>
      </w:r>
      <w:r w:rsidR="00331BFA">
        <w:rPr>
          <w:rFonts w:eastAsia="Arial Unicode MS" w:cs="Arial"/>
          <w:color w:val="000000"/>
          <w:szCs w:val="20"/>
        </w:rPr>
        <w:tab/>
      </w:r>
      <w:r w:rsidR="00331BFA">
        <w:rPr>
          <w:rFonts w:eastAsia="Arial Unicode MS" w:cs="Arial"/>
          <w:color w:val="000000"/>
          <w:szCs w:val="20"/>
        </w:rPr>
        <w:tab/>
        <w:t>Yes</w:t>
      </w:r>
    </w:p>
    <w:p w14:paraId="2E6D86AF" w14:textId="3AD4C336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0F51CE14" w14:textId="087979E3" w:rsidR="00331BFA" w:rsidRDefault="00331BFA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>Noted on the register</w:t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  <w:t>Yes</w:t>
      </w:r>
    </w:p>
    <w:p w14:paraId="2492CE0D" w14:textId="2EF78AA9" w:rsidR="00CE15CD" w:rsidRDefault="00CE15CD" w:rsidP="00863A51">
      <w:pPr>
        <w:rPr>
          <w:rFonts w:eastAsia="Arial Unicode MS" w:cs="Arial"/>
          <w:color w:val="000000"/>
          <w:szCs w:val="20"/>
        </w:rPr>
      </w:pPr>
    </w:p>
    <w:p w14:paraId="698F493D" w14:textId="284211C9" w:rsidR="00CE15CD" w:rsidRDefault="00CE15CD" w:rsidP="00863A51">
      <w:pPr>
        <w:rPr>
          <w:rFonts w:eastAsia="Arial Unicode MS" w:cs="Arial"/>
          <w:color w:val="000000"/>
          <w:szCs w:val="20"/>
        </w:rPr>
      </w:pPr>
      <w:r>
        <w:rPr>
          <w:rFonts w:eastAsia="Arial Unicode MS" w:cs="Arial"/>
          <w:color w:val="000000"/>
          <w:szCs w:val="20"/>
        </w:rPr>
        <w:t xml:space="preserve">On </w:t>
      </w:r>
      <w:r w:rsidR="00CE162D">
        <w:rPr>
          <w:rFonts w:eastAsia="Arial Unicode MS" w:cs="Arial"/>
          <w:color w:val="000000"/>
          <w:szCs w:val="20"/>
        </w:rPr>
        <w:t>c</w:t>
      </w:r>
      <w:r>
        <w:rPr>
          <w:rFonts w:eastAsia="Arial Unicode MS" w:cs="Arial"/>
          <w:color w:val="000000"/>
          <w:szCs w:val="20"/>
        </w:rPr>
        <w:t>hild’s record</w:t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</w:r>
      <w:r>
        <w:rPr>
          <w:rFonts w:eastAsia="Arial Unicode MS" w:cs="Arial"/>
          <w:color w:val="000000"/>
          <w:szCs w:val="20"/>
        </w:rPr>
        <w:tab/>
        <w:t>Yes</w:t>
      </w:r>
    </w:p>
    <w:p w14:paraId="7793A29B" w14:textId="75D1FA94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1386F615" w14:textId="77777777" w:rsidR="00331BFA" w:rsidRDefault="00331BFA" w:rsidP="00863A51">
      <w:pPr>
        <w:rPr>
          <w:rFonts w:eastAsia="Arial Unicode MS" w:cs="Arial"/>
          <w:color w:val="000000"/>
          <w:szCs w:val="20"/>
        </w:rPr>
      </w:pPr>
    </w:p>
    <w:p w14:paraId="00F648BC" w14:textId="77777777" w:rsidR="00863A51" w:rsidRDefault="00863A51" w:rsidP="00863A51">
      <w:pPr>
        <w:rPr>
          <w:rFonts w:eastAsia="Arial Unicode MS" w:cs="Arial"/>
          <w:color w:val="000000"/>
          <w:szCs w:val="20"/>
        </w:rPr>
      </w:pPr>
    </w:p>
    <w:p w14:paraId="3F4F4E12" w14:textId="6072E1C7" w:rsidR="00E60705" w:rsidRDefault="00E60705" w:rsidP="00E60705">
      <w:pPr>
        <w:rPr>
          <w:rFonts w:eastAsia="Century Gothic" w:cs="Century Gothic"/>
          <w:color w:val="FF8200"/>
          <w:sz w:val="32"/>
          <w:szCs w:val="32"/>
          <w:lang w:eastAsia="en-GB"/>
        </w:rPr>
      </w:pPr>
    </w:p>
    <w:p w14:paraId="324C75F2" w14:textId="67A12EC4" w:rsidR="00E60705" w:rsidRDefault="00E60705" w:rsidP="00DC0701">
      <w:pPr>
        <w:jc w:val="center"/>
        <w:rPr>
          <w:rFonts w:eastAsia="Century Gothic" w:cs="Century Gothic"/>
          <w:color w:val="FF8200"/>
          <w:sz w:val="32"/>
          <w:szCs w:val="32"/>
          <w:lang w:eastAsia="en-GB"/>
        </w:rPr>
      </w:pPr>
      <w:r w:rsidRPr="00E60705">
        <w:rPr>
          <w:rFonts w:eastAsia="Century Gothic" w:cs="Century Gothic"/>
          <w:noProof/>
          <w:color w:val="FF8200"/>
          <w:sz w:val="32"/>
          <w:szCs w:val="32"/>
          <w:lang w:eastAsia="en-GB"/>
        </w:rPr>
        <w:drawing>
          <wp:inline distT="0" distB="0" distL="0" distR="0" wp14:anchorId="2D8C0959" wp14:editId="5ACD727E">
            <wp:extent cx="563880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-1362" b="8237"/>
                    <a:stretch/>
                  </pic:blipFill>
                  <pic:spPr bwMode="auto">
                    <a:xfrm>
                      <a:off x="0" y="0"/>
                      <a:ext cx="5639118" cy="701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7EDE0" w14:textId="76CD6BEF" w:rsidR="00E60705" w:rsidRDefault="00E60705" w:rsidP="00DC0701">
      <w:pPr>
        <w:jc w:val="center"/>
        <w:rPr>
          <w:rFonts w:eastAsia="Century Gothic" w:cs="Century Gothic"/>
          <w:color w:val="FF8200"/>
          <w:sz w:val="32"/>
          <w:szCs w:val="32"/>
          <w:lang w:eastAsia="en-GB"/>
        </w:rPr>
      </w:pPr>
    </w:p>
    <w:p w14:paraId="41B2AD8E" w14:textId="7EB8FE05" w:rsidR="00E60705" w:rsidRDefault="00E60705" w:rsidP="00DC0701">
      <w:pPr>
        <w:jc w:val="center"/>
        <w:rPr>
          <w:rFonts w:eastAsia="Century Gothic" w:cs="Century Gothic"/>
          <w:color w:val="FF8200"/>
          <w:sz w:val="32"/>
          <w:szCs w:val="32"/>
          <w:lang w:eastAsia="en-GB"/>
        </w:rPr>
      </w:pPr>
    </w:p>
    <w:p w14:paraId="2E3888DA" w14:textId="05305852" w:rsidR="00863A51" w:rsidRDefault="00863A51" w:rsidP="00863A51"/>
    <w:sectPr w:rsidR="00863A51" w:rsidSect="00884757">
      <w:headerReference w:type="default" r:id="rId7"/>
      <w:pgSz w:w="11900" w:h="16840"/>
      <w:pgMar w:top="2268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50C2" w14:textId="77777777" w:rsidR="00E77DA3" w:rsidRDefault="00E77DA3" w:rsidP="00884757">
      <w:r>
        <w:separator/>
      </w:r>
    </w:p>
  </w:endnote>
  <w:endnote w:type="continuationSeparator" w:id="0">
    <w:p w14:paraId="34130F11" w14:textId="77777777" w:rsidR="00E77DA3" w:rsidRDefault="00E77DA3" w:rsidP="008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2395" w14:textId="77777777" w:rsidR="00E77DA3" w:rsidRDefault="00E77DA3" w:rsidP="00884757">
      <w:r>
        <w:separator/>
      </w:r>
    </w:p>
  </w:footnote>
  <w:footnote w:type="continuationSeparator" w:id="0">
    <w:p w14:paraId="28EDE687" w14:textId="77777777" w:rsidR="00E77DA3" w:rsidRDefault="00E77DA3" w:rsidP="0088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5969" w14:textId="30E1729E" w:rsidR="00884757" w:rsidRDefault="00FB7F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F6E313" wp14:editId="5C92EEC7">
          <wp:simplePos x="0" y="0"/>
          <wp:positionH relativeFrom="column">
            <wp:posOffset>-1280453</wp:posOffset>
          </wp:positionH>
          <wp:positionV relativeFrom="paragraph">
            <wp:posOffset>-426720</wp:posOffset>
          </wp:positionV>
          <wp:extent cx="7560000" cy="10660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19-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757">
      <w:softHyphen/>
    </w:r>
    <w:r w:rsidR="00884757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57"/>
    <w:rsid w:val="00017654"/>
    <w:rsid w:val="000B1709"/>
    <w:rsid w:val="000C3E53"/>
    <w:rsid w:val="001405CA"/>
    <w:rsid w:val="001B7B36"/>
    <w:rsid w:val="001F413D"/>
    <w:rsid w:val="002121D0"/>
    <w:rsid w:val="00274D10"/>
    <w:rsid w:val="00331BFA"/>
    <w:rsid w:val="003C1A27"/>
    <w:rsid w:val="00406ECD"/>
    <w:rsid w:val="00440117"/>
    <w:rsid w:val="004763DA"/>
    <w:rsid w:val="004F0B07"/>
    <w:rsid w:val="005931F4"/>
    <w:rsid w:val="006329CE"/>
    <w:rsid w:val="006A1357"/>
    <w:rsid w:val="00836A12"/>
    <w:rsid w:val="008546E8"/>
    <w:rsid w:val="00863A51"/>
    <w:rsid w:val="00884757"/>
    <w:rsid w:val="008B1111"/>
    <w:rsid w:val="009B4D65"/>
    <w:rsid w:val="009C714B"/>
    <w:rsid w:val="00A45F48"/>
    <w:rsid w:val="00B04249"/>
    <w:rsid w:val="00B61CC1"/>
    <w:rsid w:val="00BC0487"/>
    <w:rsid w:val="00BC7B8C"/>
    <w:rsid w:val="00CB1AE1"/>
    <w:rsid w:val="00CE15CD"/>
    <w:rsid w:val="00CE162D"/>
    <w:rsid w:val="00D71B22"/>
    <w:rsid w:val="00DC0701"/>
    <w:rsid w:val="00DD1D3C"/>
    <w:rsid w:val="00E438BC"/>
    <w:rsid w:val="00E60705"/>
    <w:rsid w:val="00E77DA3"/>
    <w:rsid w:val="00FA684E"/>
    <w:rsid w:val="00FB7FE2"/>
    <w:rsid w:val="00FC54BA"/>
    <w:rsid w:val="00FF34F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435D"/>
  <w15:chartTrackingRefBased/>
  <w15:docId w15:val="{E3337A72-74BD-7849-A127-1B3337D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63A51"/>
    <w:pPr>
      <w:spacing w:before="240" w:after="60"/>
      <w:outlineLvl w:val="6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57"/>
  </w:style>
  <w:style w:type="paragraph" w:styleId="Footer">
    <w:name w:val="footer"/>
    <w:basedOn w:val="Normal"/>
    <w:link w:val="FooterChar"/>
    <w:uiPriority w:val="99"/>
    <w:unhideWhenUsed/>
    <w:rsid w:val="0088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57"/>
  </w:style>
  <w:style w:type="character" w:customStyle="1" w:styleId="Heading7Char">
    <w:name w:val="Heading 7 Char"/>
    <w:basedOn w:val="DefaultParagraphFont"/>
    <w:link w:val="Heading7"/>
    <w:rsid w:val="00863A51"/>
    <w:rPr>
      <w:rFonts w:ascii="Times New Roman" w:eastAsia="Times New Roman" w:hAnsi="Times New Roman" w:cs="Times New Roman"/>
      <w:sz w:val="24"/>
    </w:rPr>
  </w:style>
  <w:style w:type="paragraph" w:customStyle="1" w:styleId="aLCPSubhead">
    <w:name w:val="a LCP Subhead"/>
    <w:autoRedefine/>
    <w:rsid w:val="00863A51"/>
    <w:rPr>
      <w:rFonts w:ascii="Calibri" w:eastAsia="Times New Roman" w:hAnsi="Calibri" w:cs="Arial"/>
      <w:b/>
      <w:sz w:val="22"/>
    </w:rPr>
  </w:style>
  <w:style w:type="table" w:styleId="TableGrid">
    <w:name w:val="Table Grid"/>
    <w:basedOn w:val="TableNormal"/>
    <w:uiPriority w:val="59"/>
    <w:rsid w:val="00863A5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Jonaki Sarkar</dc:creator>
  <cp:keywords/>
  <dc:description/>
  <cp:lastModifiedBy>Mary Wilson</cp:lastModifiedBy>
  <cp:revision>2</cp:revision>
  <cp:lastPrinted>2022-07-21T09:52:00Z</cp:lastPrinted>
  <dcterms:created xsi:type="dcterms:W3CDTF">2024-07-11T08:02:00Z</dcterms:created>
  <dcterms:modified xsi:type="dcterms:W3CDTF">2024-07-11T08:02:00Z</dcterms:modified>
</cp:coreProperties>
</file>